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D9" w:rsidRDefault="00BB4AD2">
      <w:pPr>
        <w:spacing w:after="100" w:line="259" w:lineRule="auto"/>
        <w:ind w:left="-5"/>
      </w:pPr>
      <w:r>
        <w:rPr>
          <w:b/>
          <w:sz w:val="28"/>
        </w:rPr>
        <w:t xml:space="preserve">FOR IMMEDIATE RELEASE </w:t>
      </w:r>
    </w:p>
    <w:p w:rsidR="001036D9" w:rsidRDefault="00BB4AD2">
      <w:pPr>
        <w:spacing w:after="142" w:line="259" w:lineRule="auto"/>
        <w:ind w:left="0" w:firstLine="0"/>
      </w:pPr>
      <w:r>
        <w:rPr>
          <w:sz w:val="24"/>
        </w:rPr>
        <w:t xml:space="preserve">January 4, 2023 </w:t>
      </w:r>
    </w:p>
    <w:p w:rsidR="001036D9" w:rsidRDefault="00BB4AD2">
      <w:pPr>
        <w:spacing w:after="177" w:line="259" w:lineRule="auto"/>
        <w:ind w:left="0" w:firstLine="0"/>
      </w:pPr>
      <w:r>
        <w:t xml:space="preserve">  </w:t>
      </w:r>
    </w:p>
    <w:p w:rsidR="001036D9" w:rsidRDefault="00BB4AD2">
      <w:pPr>
        <w:pStyle w:val="Heading1"/>
        <w:ind w:left="-5"/>
      </w:pPr>
      <w:r>
        <w:t>Axialis Screensaver Producer: The Ultimate Tool for Creating and Distributing Custom Screensavers</w:t>
      </w:r>
      <w:r>
        <w:rPr>
          <w:b w:val="0"/>
        </w:rPr>
        <w:t xml:space="preserve"> </w:t>
      </w:r>
    </w:p>
    <w:p w:rsidR="001036D9" w:rsidRDefault="00BB4AD2">
      <w:pPr>
        <w:spacing w:after="158" w:line="259" w:lineRule="auto"/>
        <w:ind w:left="0" w:firstLine="0"/>
      </w:pPr>
      <w:r>
        <w:rPr>
          <w:i/>
        </w:rPr>
        <w:t xml:space="preserve">Axialis Software has just released Screensaver Producer v4.30, </w:t>
      </w:r>
      <w:r>
        <w:rPr>
          <w:i/>
        </w:rPr>
        <w:t xml:space="preserve">a </w:t>
      </w:r>
      <w:r>
        <w:rPr>
          <w:i/>
        </w:rPr>
        <w:t>software tool for creating and distributing custom screensavers based on Sprites, Slideshows and Videos. The application offers a wide range of features and options to help users create professional-quality screensavers with ease.</w:t>
      </w:r>
      <w:r>
        <w:t xml:space="preserve"> </w:t>
      </w:r>
    </w:p>
    <w:p w:rsidR="001036D9" w:rsidRDefault="00BB4AD2">
      <w:pPr>
        <w:ind w:left="-5"/>
      </w:pPr>
      <w:r>
        <w:rPr>
          <w:b/>
        </w:rPr>
        <w:t>Paris, F</w:t>
      </w:r>
      <w:r>
        <w:rPr>
          <w:b/>
        </w:rPr>
        <w:t>RANCE</w:t>
      </w:r>
      <w:r>
        <w:t xml:space="preserve"> - Axialis Software, a leading developer of software tools, is proud to present the highly anticipated release of Axialis Screensaver Producer, an</w:t>
      </w:r>
      <w:r>
        <w:t xml:space="preserve"> application</w:t>
      </w:r>
      <w:bookmarkStart w:id="0" w:name="_GoBack"/>
      <w:bookmarkEnd w:id="0"/>
      <w:r>
        <w:t xml:space="preserve"> for creating and distributing custom screensavers. This user-friendly program</w:t>
      </w:r>
      <w:r>
        <w:t xml:space="preserve"> is compatible with all versions of Windows from 7 to 11, and offers a wide range of features and options to help users create professional-quality screensavers with ease. </w:t>
      </w:r>
    </w:p>
    <w:p w:rsidR="001036D9" w:rsidRDefault="00BB4AD2">
      <w:pPr>
        <w:ind w:left="-5"/>
      </w:pPr>
      <w:r>
        <w:t>With Axialis Screensaver Producer, users can take advantage of advanced sprites tec</w:t>
      </w:r>
      <w:r>
        <w:t>hnology to create screensavers with animated logos and themed objects, complete with collision effects and accompanying sounds and background music. The program's slideshow feature allows users to create visually stunning screensavers with a variety of tra</w:t>
      </w:r>
      <w:r>
        <w:t xml:space="preserve">nsitions, including the popular "fade-in &amp; fade-out" effect, and even offers the option to add a watermark image to slides. Additionally, users can easily create screensavers from video in a range of popular formats including MP4, MOV, AVI, MPEG, ASF, and </w:t>
      </w:r>
      <w:r>
        <w:t xml:space="preserve">WMV. Users even have the option to include an RSS reader in their screensavers, enabling retrieval of RSS feeds via the internet or a corporate LAN. </w:t>
      </w:r>
    </w:p>
    <w:p w:rsidR="001036D9" w:rsidRDefault="00BB4AD2">
      <w:pPr>
        <w:ind w:left="-5"/>
      </w:pPr>
      <w:r>
        <w:t>Axialis Screensaver Producer allows users to generate screensavers for personal use in SCR format or creat</w:t>
      </w:r>
      <w:r>
        <w:t>e EXE installable packages for distribution. The application also offers customization options for the screensaver's About dialog box and installation packages, and allows users to distribute their screensavers without incurring any royalty fees. Users can</w:t>
      </w:r>
      <w:r>
        <w:t xml:space="preserve"> also create demo or limited screensavers with unlock codes for easy selling. </w:t>
      </w:r>
    </w:p>
    <w:p w:rsidR="001036D9" w:rsidRDefault="00BB4AD2">
      <w:pPr>
        <w:ind w:left="-5"/>
      </w:pPr>
      <w:r>
        <w:t>In addition, Axialis Screensaver Producer includes a built-in librarian to manage media files and an ergonomic suite of tools in a fully integrated workspace with a user-friendl</w:t>
      </w:r>
      <w:r>
        <w:t>y interface similar to Office 2016's ribbon toolbar. The program also includes a powerful visual editor and a comprehensive help file with tutorials, how-</w:t>
      </w:r>
      <w:proofErr w:type="spellStart"/>
      <w:r>
        <w:t>tos</w:t>
      </w:r>
      <w:proofErr w:type="spellEnd"/>
      <w:r>
        <w:t xml:space="preserve">, and illustrations. </w:t>
      </w:r>
    </w:p>
    <w:p w:rsidR="001036D9" w:rsidRDefault="00BB4AD2">
      <w:pPr>
        <w:ind w:left="-5"/>
      </w:pPr>
      <w:r>
        <w:t>We believe that Axialis Screensaver Producer will quickly become an invaluabl</w:t>
      </w:r>
      <w:r>
        <w:t xml:space="preserve">e tool for anyone looking to create and distribute custom screensavers, and we encourage users to visit our website at </w:t>
      </w:r>
      <w:hyperlink r:id="rId4">
        <w:r>
          <w:rPr>
            <w:color w:val="0563C1"/>
            <w:u w:val="single" w:color="0563C1"/>
          </w:rPr>
          <w:t>https://www.axialis.com/ssp</w:t>
        </w:r>
      </w:hyperlink>
      <w:hyperlink r:id="rId5">
        <w:r>
          <w:t xml:space="preserve"> </w:t>
        </w:r>
      </w:hyperlink>
      <w:r>
        <w:t>to learn more a</w:t>
      </w:r>
      <w:r>
        <w:t xml:space="preserve">nd download a free trial today. </w:t>
      </w:r>
    </w:p>
    <w:p w:rsidR="001036D9" w:rsidRDefault="00BB4AD2">
      <w:pPr>
        <w:pStyle w:val="Heading1"/>
        <w:ind w:left="-5"/>
      </w:pPr>
      <w:r>
        <w:t>About Axialis Software</w:t>
      </w:r>
      <w:r>
        <w:rPr>
          <w:b w:val="0"/>
        </w:rPr>
        <w:t xml:space="preserve"> </w:t>
      </w:r>
    </w:p>
    <w:p w:rsidR="001036D9" w:rsidRDefault="00BB4AD2">
      <w:pPr>
        <w:spacing w:after="1"/>
        <w:ind w:left="-5"/>
      </w:pPr>
      <w:r>
        <w:t>Axialis Software is a leading developer of design software for professionals and enthusiasts. The company's products are used by millions of users worldwide and are known for their ease of use and po</w:t>
      </w:r>
      <w:r>
        <w:t xml:space="preserve">werful features. </w:t>
      </w:r>
    </w:p>
    <w:p w:rsidR="001036D9" w:rsidRDefault="00BB4AD2">
      <w:pPr>
        <w:spacing w:after="159" w:line="259" w:lineRule="auto"/>
        <w:ind w:left="-5"/>
      </w:pPr>
      <w:r>
        <w:rPr>
          <w:b/>
        </w:rPr>
        <w:t>Web:</w:t>
      </w:r>
      <w:hyperlink r:id="rId6">
        <w:r>
          <w:t xml:space="preserve"> </w:t>
        </w:r>
      </w:hyperlink>
      <w:hyperlink r:id="rId7">
        <w:r>
          <w:rPr>
            <w:color w:val="0563C1"/>
            <w:u w:val="single" w:color="0563C1"/>
          </w:rPr>
          <w:t>https://www.axialis.com/</w:t>
        </w:r>
      </w:hyperlink>
      <w:hyperlink r:id="rId8">
        <w:r>
          <w:t xml:space="preserve"> </w:t>
        </w:r>
      </w:hyperlink>
    </w:p>
    <w:p w:rsidR="001036D9" w:rsidRDefault="00BB4AD2">
      <w:pPr>
        <w:spacing w:after="0" w:line="259" w:lineRule="auto"/>
        <w:ind w:left="-5"/>
      </w:pPr>
      <w:r>
        <w:rPr>
          <w:b/>
        </w:rPr>
        <w:lastRenderedPageBreak/>
        <w:t>Twitter:</w:t>
      </w:r>
      <w:hyperlink r:id="rId9">
        <w:r>
          <w:t xml:space="preserve"> </w:t>
        </w:r>
      </w:hyperlink>
      <w:hyperlink r:id="rId10">
        <w:r>
          <w:rPr>
            <w:color w:val="0563C1"/>
            <w:u w:val="single" w:color="0563C1"/>
          </w:rPr>
          <w:t>https://twitter.com/axialissoftware</w:t>
        </w:r>
      </w:hyperlink>
      <w:hyperlink r:id="rId11">
        <w:r>
          <w:t xml:space="preserve"> </w:t>
        </w:r>
      </w:hyperlink>
    </w:p>
    <w:p w:rsidR="001036D9" w:rsidRDefault="00BB4AD2">
      <w:pPr>
        <w:spacing w:after="0" w:line="259" w:lineRule="auto"/>
        <w:ind w:left="-5"/>
      </w:pPr>
      <w:r>
        <w:rPr>
          <w:b/>
        </w:rPr>
        <w:t>Facebook:</w:t>
      </w:r>
      <w:hyperlink r:id="rId12">
        <w:r>
          <w:t xml:space="preserve"> </w:t>
        </w:r>
      </w:hyperlink>
      <w:hyperlink r:id="rId13">
        <w:r>
          <w:rPr>
            <w:color w:val="0563C1"/>
            <w:u w:val="single" w:color="0563C1"/>
          </w:rPr>
          <w:t>https://www.facebook.com/AxialisSoftware/</w:t>
        </w:r>
      </w:hyperlink>
      <w:hyperlink r:id="rId14">
        <w:r>
          <w:t xml:space="preserve"> </w:t>
        </w:r>
      </w:hyperlink>
    </w:p>
    <w:p w:rsidR="001036D9" w:rsidRDefault="00BB4AD2">
      <w:pPr>
        <w:spacing w:after="159" w:line="259" w:lineRule="auto"/>
        <w:ind w:left="-5"/>
      </w:pPr>
      <w:r>
        <w:rPr>
          <w:b/>
        </w:rPr>
        <w:t>Instagram:</w:t>
      </w:r>
      <w:hyperlink r:id="rId15">
        <w:r>
          <w:t xml:space="preserve"> </w:t>
        </w:r>
      </w:hyperlink>
      <w:hyperlink r:id="rId16">
        <w:r>
          <w:rPr>
            <w:color w:val="0563C1"/>
            <w:u w:val="single" w:color="0563C1"/>
          </w:rPr>
          <w:t>https://www.instagram.com/axialissoftware/</w:t>
        </w:r>
      </w:hyperlink>
      <w:hyperlink r:id="rId17">
        <w:r>
          <w:t xml:space="preserve"> </w:t>
        </w:r>
      </w:hyperlink>
    </w:p>
    <w:p w:rsidR="001036D9" w:rsidRDefault="00BB4AD2">
      <w:pPr>
        <w:spacing w:after="215" w:line="259" w:lineRule="auto"/>
        <w:ind w:left="0" w:firstLine="0"/>
      </w:pPr>
      <w:r>
        <w:t xml:space="preserve">  </w:t>
      </w:r>
    </w:p>
    <w:p w:rsidR="001036D9" w:rsidRDefault="00BB4AD2">
      <w:pPr>
        <w:pStyle w:val="Heading1"/>
        <w:spacing w:after="103"/>
        <w:ind w:left="14" w:firstLine="0"/>
        <w:jc w:val="center"/>
      </w:pPr>
      <w:r>
        <w:rPr>
          <w:sz w:val="28"/>
        </w:rPr>
        <w:t>###</w:t>
      </w:r>
      <w:r>
        <w:rPr>
          <w:b w:val="0"/>
          <w:sz w:val="28"/>
        </w:rPr>
        <w:t xml:space="preserve"> </w:t>
      </w:r>
    </w:p>
    <w:p w:rsidR="001036D9" w:rsidRDefault="00BB4AD2">
      <w:pPr>
        <w:spacing w:after="215" w:line="259" w:lineRule="auto"/>
        <w:ind w:left="0" w:firstLine="0"/>
      </w:pPr>
      <w:r>
        <w:t xml:space="preserve">  </w:t>
      </w:r>
    </w:p>
    <w:p w:rsidR="001036D9" w:rsidRDefault="00BB4AD2">
      <w:pPr>
        <w:spacing w:after="100" w:line="259" w:lineRule="auto"/>
        <w:ind w:left="-5"/>
      </w:pPr>
      <w:r>
        <w:rPr>
          <w:b/>
          <w:sz w:val="28"/>
        </w:rPr>
        <w:t xml:space="preserve">CONTACT: </w:t>
      </w:r>
    </w:p>
    <w:p w:rsidR="001036D9" w:rsidRDefault="00BB4AD2">
      <w:pPr>
        <w:spacing w:after="0" w:line="259" w:lineRule="auto"/>
        <w:ind w:left="-5" w:right="6365"/>
      </w:pPr>
      <w:r>
        <w:rPr>
          <w:b/>
        </w:rPr>
        <w:t>Marc EMILE</w:t>
      </w:r>
      <w:r>
        <w:t xml:space="preserve"> </w:t>
      </w:r>
      <w:r>
        <w:rPr>
          <w:color w:val="0563C1"/>
          <w:u w:val="single" w:color="0563C1"/>
        </w:rPr>
        <w:t>memile@axialis.com</w:t>
      </w:r>
      <w:r>
        <w:t xml:space="preserve"> </w:t>
      </w:r>
    </w:p>
    <w:p w:rsidR="001036D9" w:rsidRDefault="00BB4AD2">
      <w:pPr>
        <w:spacing w:after="159" w:line="259" w:lineRule="auto"/>
        <w:ind w:left="-5"/>
      </w:pPr>
      <w:r>
        <w:rPr>
          <w:b/>
        </w:rPr>
        <w:t>LinkedIn:</w:t>
      </w:r>
      <w:hyperlink r:id="rId18">
        <w:r>
          <w:t xml:space="preserve"> </w:t>
        </w:r>
      </w:hyperlink>
      <w:hyperlink r:id="rId19">
        <w:r>
          <w:rPr>
            <w:color w:val="0563C1"/>
            <w:u w:val="single" w:color="0563C1"/>
          </w:rPr>
          <w:t>https://www.linkedin.com/pub/marc</w:t>
        </w:r>
      </w:hyperlink>
      <w:hyperlink r:id="rId20">
        <w:r>
          <w:rPr>
            <w:color w:val="0563C1"/>
            <w:u w:val="single" w:color="0563C1"/>
          </w:rPr>
          <w:t>-</w:t>
        </w:r>
      </w:hyperlink>
      <w:hyperlink r:id="rId21">
        <w:r>
          <w:rPr>
            <w:color w:val="0563C1"/>
            <w:u w:val="single" w:color="0563C1"/>
          </w:rPr>
          <w:t>emile/21/350/3</w:t>
        </w:r>
        <w:r>
          <w:rPr>
            <w:color w:val="0563C1"/>
            <w:u w:val="single" w:color="0563C1"/>
          </w:rPr>
          <w:t>a1</w:t>
        </w:r>
      </w:hyperlink>
      <w:hyperlink r:id="rId22">
        <w:r>
          <w:t xml:space="preserve"> </w:t>
        </w:r>
      </w:hyperlink>
    </w:p>
    <w:p w:rsidR="001036D9" w:rsidRDefault="00BB4AD2">
      <w:pPr>
        <w:spacing w:after="218" w:line="259" w:lineRule="auto"/>
        <w:ind w:left="0" w:firstLine="0"/>
      </w:pPr>
      <w:r>
        <w:t xml:space="preserve">  </w:t>
      </w:r>
    </w:p>
    <w:p w:rsidR="001036D9" w:rsidRDefault="00BB4AD2">
      <w:pPr>
        <w:spacing w:after="100" w:line="259" w:lineRule="auto"/>
        <w:ind w:left="-5"/>
      </w:pPr>
      <w:r>
        <w:rPr>
          <w:b/>
          <w:sz w:val="28"/>
        </w:rPr>
        <w:t xml:space="preserve">MEDIA FILES: </w:t>
      </w:r>
    </w:p>
    <w:p w:rsidR="001036D9" w:rsidRDefault="00BB4AD2">
      <w:pPr>
        <w:spacing w:after="159" w:line="259" w:lineRule="auto"/>
        <w:ind w:left="-5"/>
      </w:pPr>
      <w:r>
        <w:rPr>
          <w:b/>
        </w:rPr>
        <w:t>Release News :</w:t>
      </w:r>
      <w:hyperlink r:id="rId23">
        <w:r>
          <w:t xml:space="preserve"> </w:t>
        </w:r>
      </w:hyperlink>
      <w:hyperlink r:id="rId24">
        <w:r>
          <w:rPr>
            <w:color w:val="0563C1"/>
            <w:u w:val="single" w:color="0563C1"/>
          </w:rPr>
          <w:t>https://www.axiali</w:t>
        </w:r>
        <w:r>
          <w:rPr>
            <w:color w:val="0563C1"/>
            <w:u w:val="single" w:color="0563C1"/>
          </w:rPr>
          <w:t>s.com/ssp/press/ssp</w:t>
        </w:r>
      </w:hyperlink>
      <w:hyperlink r:id="rId25">
        <w:r>
          <w:rPr>
            <w:color w:val="0563C1"/>
            <w:u w:val="single" w:color="0563C1"/>
          </w:rPr>
          <w:t>-</w:t>
        </w:r>
      </w:hyperlink>
      <w:hyperlink r:id="rId26">
        <w:r>
          <w:rPr>
            <w:color w:val="0563C1"/>
            <w:u w:val="single" w:color="0563C1"/>
          </w:rPr>
          <w:t>news.jpg</w:t>
        </w:r>
      </w:hyperlink>
      <w:hyperlink r:id="rId27">
        <w:r>
          <w:t xml:space="preserve"> </w:t>
        </w:r>
      </w:hyperlink>
    </w:p>
    <w:p w:rsidR="001036D9" w:rsidRDefault="00BB4AD2">
      <w:pPr>
        <w:spacing w:after="159" w:line="259" w:lineRule="auto"/>
        <w:ind w:left="-5"/>
      </w:pPr>
      <w:r>
        <w:rPr>
          <w:b/>
        </w:rPr>
        <w:t>Application Screenshot :</w:t>
      </w:r>
      <w:hyperlink r:id="rId28">
        <w:r>
          <w:t xml:space="preserve"> </w:t>
        </w:r>
      </w:hyperlink>
      <w:hyperlink r:id="rId29">
        <w:r>
          <w:rPr>
            <w:color w:val="0563C1"/>
            <w:u w:val="single" w:color="0563C1"/>
          </w:rPr>
          <w:t>https://www.axialis.com/ssp/press/ssp</w:t>
        </w:r>
      </w:hyperlink>
      <w:hyperlink r:id="rId30">
        <w:r>
          <w:rPr>
            <w:color w:val="0563C1"/>
            <w:u w:val="single" w:color="0563C1"/>
          </w:rPr>
          <w:t>-</w:t>
        </w:r>
      </w:hyperlink>
      <w:hyperlink r:id="rId31">
        <w:r>
          <w:rPr>
            <w:color w:val="0563C1"/>
            <w:u w:val="single" w:color="0563C1"/>
          </w:rPr>
          <w:t>screenshot.jpg</w:t>
        </w:r>
      </w:hyperlink>
      <w:hyperlink r:id="rId32">
        <w:r>
          <w:t xml:space="preserve"> </w:t>
        </w:r>
      </w:hyperlink>
    </w:p>
    <w:p w:rsidR="001036D9" w:rsidRPr="00BB4AD2" w:rsidRDefault="00BB4AD2">
      <w:pPr>
        <w:spacing w:after="159" w:line="259" w:lineRule="auto"/>
        <w:ind w:left="-5"/>
        <w:rPr>
          <w:lang w:val="fr-FR"/>
        </w:rPr>
      </w:pPr>
      <w:r w:rsidRPr="00BB4AD2">
        <w:rPr>
          <w:b/>
          <w:lang w:val="fr-FR"/>
        </w:rPr>
        <w:t>Application Icon :</w:t>
      </w:r>
      <w:hyperlink r:id="rId33">
        <w:r w:rsidRPr="00BB4AD2">
          <w:rPr>
            <w:lang w:val="fr-FR"/>
          </w:rPr>
          <w:t xml:space="preserve"> </w:t>
        </w:r>
      </w:hyperlink>
      <w:hyperlink r:id="rId34">
        <w:r w:rsidRPr="00BB4AD2">
          <w:rPr>
            <w:color w:val="0563C1"/>
            <w:u w:val="single" w:color="0563C1"/>
            <w:lang w:val="fr-FR"/>
          </w:rPr>
          <w:t>https://www.axialis.com/ssp/press/ssp</w:t>
        </w:r>
      </w:hyperlink>
      <w:hyperlink r:id="rId35">
        <w:r w:rsidRPr="00BB4AD2">
          <w:rPr>
            <w:color w:val="0563C1"/>
            <w:u w:val="single" w:color="0563C1"/>
            <w:lang w:val="fr-FR"/>
          </w:rPr>
          <w:t>-</w:t>
        </w:r>
      </w:hyperlink>
      <w:hyperlink r:id="rId36">
        <w:r w:rsidRPr="00BB4AD2">
          <w:rPr>
            <w:color w:val="0563C1"/>
            <w:u w:val="single" w:color="0563C1"/>
            <w:lang w:val="fr-FR"/>
          </w:rPr>
          <w:t>icon.png</w:t>
        </w:r>
      </w:hyperlink>
      <w:hyperlink r:id="rId37">
        <w:r w:rsidRPr="00BB4AD2">
          <w:rPr>
            <w:lang w:val="fr-FR"/>
          </w:rPr>
          <w:t xml:space="preserve"> </w:t>
        </w:r>
      </w:hyperlink>
    </w:p>
    <w:p w:rsidR="001036D9" w:rsidRDefault="00BB4AD2">
      <w:pPr>
        <w:spacing w:after="159" w:line="259" w:lineRule="auto"/>
        <w:ind w:left="-5"/>
      </w:pPr>
      <w:r>
        <w:rPr>
          <w:b/>
        </w:rPr>
        <w:t>Axialis Software Logo (</w:t>
      </w:r>
      <w:proofErr w:type="spellStart"/>
      <w:r>
        <w:rPr>
          <w:b/>
        </w:rPr>
        <w:t>png</w:t>
      </w:r>
      <w:proofErr w:type="spellEnd"/>
      <w:r>
        <w:rPr>
          <w:b/>
        </w:rPr>
        <w:t>) :</w:t>
      </w:r>
      <w:hyperlink r:id="rId38">
        <w:r>
          <w:t xml:space="preserve"> </w:t>
        </w:r>
      </w:hyperlink>
      <w:hyperlink r:id="rId39">
        <w:r>
          <w:rPr>
            <w:color w:val="0563C1"/>
            <w:u w:val="single" w:color="0563C1"/>
          </w:rPr>
          <w:t>https://www.axialis.com/ssp/press/axialis</w:t>
        </w:r>
      </w:hyperlink>
      <w:hyperlink r:id="rId40">
        <w:r>
          <w:rPr>
            <w:color w:val="0563C1"/>
            <w:u w:val="single" w:color="0563C1"/>
          </w:rPr>
          <w:t>-</w:t>
        </w:r>
      </w:hyperlink>
      <w:hyperlink r:id="rId41">
        <w:r>
          <w:rPr>
            <w:color w:val="0563C1"/>
            <w:u w:val="single" w:color="0563C1"/>
          </w:rPr>
          <w:t>logo.png</w:t>
        </w:r>
      </w:hyperlink>
      <w:hyperlink r:id="rId42">
        <w:r>
          <w:t xml:space="preserve"> </w:t>
        </w:r>
      </w:hyperlink>
    </w:p>
    <w:p w:rsidR="001036D9" w:rsidRDefault="00BB4AD2">
      <w:pPr>
        <w:spacing w:after="159" w:line="259" w:lineRule="auto"/>
        <w:ind w:left="-5"/>
      </w:pPr>
      <w:r>
        <w:rPr>
          <w:b/>
        </w:rPr>
        <w:t>Axialis Software Logo (</w:t>
      </w:r>
      <w:proofErr w:type="spellStart"/>
      <w:r>
        <w:rPr>
          <w:b/>
        </w:rPr>
        <w:t>svg</w:t>
      </w:r>
      <w:proofErr w:type="spellEnd"/>
      <w:r>
        <w:rPr>
          <w:b/>
        </w:rPr>
        <w:t>) :</w:t>
      </w:r>
      <w:hyperlink r:id="rId43">
        <w:r>
          <w:t xml:space="preserve"> </w:t>
        </w:r>
      </w:hyperlink>
      <w:hyperlink r:id="rId44">
        <w:r>
          <w:rPr>
            <w:color w:val="0563C1"/>
            <w:u w:val="single" w:color="0563C1"/>
          </w:rPr>
          <w:t>https://www.axialis.com/ssp/press/axialis</w:t>
        </w:r>
      </w:hyperlink>
      <w:hyperlink r:id="rId45">
        <w:r>
          <w:rPr>
            <w:color w:val="0563C1"/>
            <w:u w:val="single" w:color="0563C1"/>
          </w:rPr>
          <w:t>-</w:t>
        </w:r>
      </w:hyperlink>
      <w:hyperlink r:id="rId46">
        <w:r>
          <w:rPr>
            <w:color w:val="0563C1"/>
            <w:u w:val="single" w:color="0563C1"/>
          </w:rPr>
          <w:t>logo.svg</w:t>
        </w:r>
      </w:hyperlink>
      <w:hyperlink r:id="rId47">
        <w:r>
          <w:t xml:space="preserve"> </w:t>
        </w:r>
      </w:hyperlink>
    </w:p>
    <w:p w:rsidR="001036D9" w:rsidRDefault="00BB4AD2">
      <w:pPr>
        <w:spacing w:after="0" w:line="259" w:lineRule="auto"/>
        <w:ind w:left="0" w:firstLine="0"/>
      </w:pPr>
      <w:r>
        <w:t xml:space="preserve"> </w:t>
      </w:r>
    </w:p>
    <w:sectPr w:rsidR="001036D9">
      <w:pgSz w:w="12240" w:h="15840"/>
      <w:pgMar w:top="1484" w:right="1452"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D9"/>
    <w:rsid w:val="001036D9"/>
    <w:rsid w:val="00BB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F4B9"/>
  <w15:docId w15:val="{2B44108E-518A-4B73-8B77-292BB4C2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facebook.com/AxialisSoftware/" TargetMode="External"/><Relationship Id="rId18" Type="http://schemas.openxmlformats.org/officeDocument/2006/relationships/hyperlink" Target="https://www.linkedin.com/pub/marc-emile/21/350/3a1" TargetMode="External"/><Relationship Id="rId26" Type="http://schemas.openxmlformats.org/officeDocument/2006/relationships/hyperlink" Target="https://www.axialis.com/ssp/press/ssp-news.jpg" TargetMode="External"/><Relationship Id="rId39" Type="http://schemas.openxmlformats.org/officeDocument/2006/relationships/hyperlink" Target="https://www.axialis.com/ssp/press/axialis-logo.png" TargetMode="External"/><Relationship Id="rId21" Type="http://schemas.openxmlformats.org/officeDocument/2006/relationships/hyperlink" Target="https://www.linkedin.com/pub/marc-emile/21/350/3a1" TargetMode="External"/><Relationship Id="rId34" Type="http://schemas.openxmlformats.org/officeDocument/2006/relationships/hyperlink" Target="https://www.axialis.com/ssp/press/ssp-icon.png" TargetMode="External"/><Relationship Id="rId42" Type="http://schemas.openxmlformats.org/officeDocument/2006/relationships/hyperlink" Target="https://www.axialis.com/ssp/press/axialis-logo.png" TargetMode="External"/><Relationship Id="rId47" Type="http://schemas.openxmlformats.org/officeDocument/2006/relationships/hyperlink" Target="https://www.axialis.com/ssp/press/axialis-logo.svg" TargetMode="External"/><Relationship Id="rId7" Type="http://schemas.openxmlformats.org/officeDocument/2006/relationships/hyperlink" Target="https://www.axialis.com/" TargetMode="External"/><Relationship Id="rId2" Type="http://schemas.openxmlformats.org/officeDocument/2006/relationships/settings" Target="settings.xml"/><Relationship Id="rId16" Type="http://schemas.openxmlformats.org/officeDocument/2006/relationships/hyperlink" Target="https://www.instagram.com/axialissoftware/" TargetMode="External"/><Relationship Id="rId29" Type="http://schemas.openxmlformats.org/officeDocument/2006/relationships/hyperlink" Target="https://www.axialis.com/ssp/press/ssp-screenshot.jpg" TargetMode="External"/><Relationship Id="rId11" Type="http://schemas.openxmlformats.org/officeDocument/2006/relationships/hyperlink" Target="https://twitter.com/axialissoftware" TargetMode="External"/><Relationship Id="rId24" Type="http://schemas.openxmlformats.org/officeDocument/2006/relationships/hyperlink" Target="https://www.axialis.com/ssp/press/ssp-news.jpg" TargetMode="External"/><Relationship Id="rId32" Type="http://schemas.openxmlformats.org/officeDocument/2006/relationships/hyperlink" Target="https://www.axialis.com/ssp/press/ssp-screenshot.jpg" TargetMode="External"/><Relationship Id="rId37" Type="http://schemas.openxmlformats.org/officeDocument/2006/relationships/hyperlink" Target="https://www.axialis.com/ssp/press/ssp-icon.png" TargetMode="External"/><Relationship Id="rId40" Type="http://schemas.openxmlformats.org/officeDocument/2006/relationships/hyperlink" Target="https://www.axialis.com/ssp/press/axialis-logo.png" TargetMode="External"/><Relationship Id="rId45" Type="http://schemas.openxmlformats.org/officeDocument/2006/relationships/hyperlink" Target="https://www.axialis.com/ssp/press/axialis-logo.svg" TargetMode="External"/><Relationship Id="rId5" Type="http://schemas.openxmlformats.org/officeDocument/2006/relationships/hyperlink" Target="https://www.axialis.com/ssp" TargetMode="External"/><Relationship Id="rId15" Type="http://schemas.openxmlformats.org/officeDocument/2006/relationships/hyperlink" Target="https://www.instagram.com/axialissoftware/" TargetMode="External"/><Relationship Id="rId23" Type="http://schemas.openxmlformats.org/officeDocument/2006/relationships/hyperlink" Target="https://www.axialis.com/ssp/press/ssp-news.jpg" TargetMode="External"/><Relationship Id="rId28" Type="http://schemas.openxmlformats.org/officeDocument/2006/relationships/hyperlink" Target="https://www.axialis.com/ssp/press/ssp-screenshot.jpg" TargetMode="External"/><Relationship Id="rId36" Type="http://schemas.openxmlformats.org/officeDocument/2006/relationships/hyperlink" Target="https://www.axialis.com/ssp/press/ssp-icon.png" TargetMode="External"/><Relationship Id="rId49" Type="http://schemas.openxmlformats.org/officeDocument/2006/relationships/theme" Target="theme/theme1.xml"/><Relationship Id="rId10" Type="http://schemas.openxmlformats.org/officeDocument/2006/relationships/hyperlink" Target="https://twitter.com/axialissoftware" TargetMode="External"/><Relationship Id="rId19" Type="http://schemas.openxmlformats.org/officeDocument/2006/relationships/hyperlink" Target="https://www.linkedin.com/pub/marc-emile/21/350/3a1" TargetMode="External"/><Relationship Id="rId31" Type="http://schemas.openxmlformats.org/officeDocument/2006/relationships/hyperlink" Target="https://www.axialis.com/ssp/press/ssp-screenshot.jpg" TargetMode="External"/><Relationship Id="rId44" Type="http://schemas.openxmlformats.org/officeDocument/2006/relationships/hyperlink" Target="https://www.axialis.com/ssp/press/axialis-logo.svg" TargetMode="External"/><Relationship Id="rId4" Type="http://schemas.openxmlformats.org/officeDocument/2006/relationships/hyperlink" Target="https://www.axialis.com/ssp" TargetMode="External"/><Relationship Id="rId9" Type="http://schemas.openxmlformats.org/officeDocument/2006/relationships/hyperlink" Target="https://twitter.com/axialissoftware" TargetMode="External"/><Relationship Id="rId14" Type="http://schemas.openxmlformats.org/officeDocument/2006/relationships/hyperlink" Target="https://www.facebook.com/AxialisSoftware/" TargetMode="External"/><Relationship Id="rId22" Type="http://schemas.openxmlformats.org/officeDocument/2006/relationships/hyperlink" Target="https://www.linkedin.com/pub/marc-emile/21/350/3a1" TargetMode="External"/><Relationship Id="rId27" Type="http://schemas.openxmlformats.org/officeDocument/2006/relationships/hyperlink" Target="https://www.axialis.com/ssp/press/ssp-news.jpg" TargetMode="External"/><Relationship Id="rId30" Type="http://schemas.openxmlformats.org/officeDocument/2006/relationships/hyperlink" Target="https://www.axialis.com/ssp/press/ssp-screenshot.jpg" TargetMode="External"/><Relationship Id="rId35" Type="http://schemas.openxmlformats.org/officeDocument/2006/relationships/hyperlink" Target="https://www.axialis.com/ssp/press/ssp-icon.png" TargetMode="External"/><Relationship Id="rId43" Type="http://schemas.openxmlformats.org/officeDocument/2006/relationships/hyperlink" Target="https://www.axialis.com/ssp/press/axialis-logo.svg" TargetMode="External"/><Relationship Id="rId48" Type="http://schemas.openxmlformats.org/officeDocument/2006/relationships/fontTable" Target="fontTable.xml"/><Relationship Id="rId8" Type="http://schemas.openxmlformats.org/officeDocument/2006/relationships/hyperlink" Target="https://www.axialis.com/" TargetMode="External"/><Relationship Id="rId3" Type="http://schemas.openxmlformats.org/officeDocument/2006/relationships/webSettings" Target="webSettings.xml"/><Relationship Id="rId12" Type="http://schemas.openxmlformats.org/officeDocument/2006/relationships/hyperlink" Target="https://www.facebook.com/AxialisSoftware/" TargetMode="External"/><Relationship Id="rId17" Type="http://schemas.openxmlformats.org/officeDocument/2006/relationships/hyperlink" Target="https://www.instagram.com/axialissoftware/" TargetMode="External"/><Relationship Id="rId25" Type="http://schemas.openxmlformats.org/officeDocument/2006/relationships/hyperlink" Target="https://www.axialis.com/ssp/press/ssp-news.jpg" TargetMode="External"/><Relationship Id="rId33" Type="http://schemas.openxmlformats.org/officeDocument/2006/relationships/hyperlink" Target="https://www.axialis.com/ssp/press/ssp-icon.png" TargetMode="External"/><Relationship Id="rId38" Type="http://schemas.openxmlformats.org/officeDocument/2006/relationships/hyperlink" Target="https://www.axialis.com/ssp/press/axialis-logo.png" TargetMode="External"/><Relationship Id="rId46" Type="http://schemas.openxmlformats.org/officeDocument/2006/relationships/hyperlink" Target="https://www.axialis.com/ssp/press/axialis-logo.svg" TargetMode="External"/><Relationship Id="rId20" Type="http://schemas.openxmlformats.org/officeDocument/2006/relationships/hyperlink" Target="https://www.linkedin.com/pub/marc-emile/21/350/3a1" TargetMode="External"/><Relationship Id="rId41" Type="http://schemas.openxmlformats.org/officeDocument/2006/relationships/hyperlink" Target="https://www.axialis.com/ssp/press/axialis-logo.png" TargetMode="External"/><Relationship Id="rId1" Type="http://schemas.openxmlformats.org/officeDocument/2006/relationships/styles" Target="styles.xml"/><Relationship Id="rId6" Type="http://schemas.openxmlformats.org/officeDocument/2006/relationships/hyperlink" Target="https://www.axia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EMILE</dc:creator>
  <cp:keywords/>
  <cp:lastModifiedBy>Marc EMILE</cp:lastModifiedBy>
  <cp:revision>2</cp:revision>
  <dcterms:created xsi:type="dcterms:W3CDTF">2023-01-05T11:35:00Z</dcterms:created>
  <dcterms:modified xsi:type="dcterms:W3CDTF">2023-01-05T11:35:00Z</dcterms:modified>
</cp:coreProperties>
</file>